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99A" w:rsidRDefault="00B24AD4">
      <w:pPr>
        <w:pStyle w:val="Intestazione"/>
        <w:jc w:val="right"/>
        <w:outlineLvl w:val="0"/>
        <w:rPr>
          <w:rFonts w:ascii="Times New Roman" w:hAnsi="Times New Roman"/>
          <w:b/>
          <w:i/>
          <w:sz w:val="22"/>
          <w:szCs w:val="22"/>
        </w:rPr>
      </w:pPr>
      <w:r>
        <w:rPr>
          <w:rFonts w:ascii="Times New Roman" w:hAnsi="Times New Roman"/>
          <w:b/>
          <w:i/>
          <w:sz w:val="22"/>
          <w:szCs w:val="22"/>
        </w:rPr>
        <w:t xml:space="preserve">Allegato 1 – modello istanza di ammissione </w:t>
      </w:r>
    </w:p>
    <w:p w:rsidR="007F299A" w:rsidRDefault="007F299A">
      <w:pPr>
        <w:rPr>
          <w:rFonts w:ascii="Times New Roman" w:hAnsi="Times New Roman" w:cs="Times New Roman"/>
          <w:b/>
          <w:sz w:val="22"/>
          <w:szCs w:val="22"/>
        </w:rPr>
      </w:pPr>
    </w:p>
    <w:p w:rsidR="007F299A" w:rsidRDefault="007F299A">
      <w:pPr>
        <w:rPr>
          <w:rFonts w:ascii="Times New Roman" w:hAnsi="Times New Roman" w:cs="Times New Roman"/>
          <w:b/>
          <w:sz w:val="22"/>
          <w:szCs w:val="22"/>
        </w:rPr>
      </w:pPr>
    </w:p>
    <w:p w:rsidR="007F299A" w:rsidRDefault="00B24AD4">
      <w:pPr>
        <w:widowControl w:val="0"/>
        <w:jc w:val="center"/>
        <w:rPr>
          <w:rFonts w:ascii="Times New Roman" w:hAnsi="Times New Roman" w:cs="Times New Roman"/>
          <w:b/>
          <w:i/>
          <w:sz w:val="22"/>
          <w:szCs w:val="22"/>
        </w:rPr>
      </w:pPr>
      <w:r>
        <w:rPr>
          <w:rFonts w:ascii="Times New Roman" w:hAnsi="Times New Roman" w:cs="Times New Roman"/>
          <w:b/>
          <w:i/>
          <w:sz w:val="22"/>
          <w:szCs w:val="22"/>
        </w:rPr>
        <w:t xml:space="preserve">Istanza di partecipazione </w:t>
      </w:r>
    </w:p>
    <w:p w:rsidR="007F299A" w:rsidRPr="003919D6" w:rsidRDefault="007F299A" w:rsidP="003919D6">
      <w:pPr>
        <w:spacing w:line="360" w:lineRule="auto"/>
        <w:rPr>
          <w:rFonts w:ascii="Times New Roman" w:hAnsi="Times New Roman" w:cs="Times New Roman"/>
          <w:sz w:val="22"/>
          <w:szCs w:val="22"/>
        </w:rPr>
      </w:pPr>
    </w:p>
    <w:p w:rsidR="00F7034A" w:rsidRPr="00F7034A" w:rsidRDefault="00B24AD4" w:rsidP="00F7034A">
      <w:pPr>
        <w:pStyle w:val="Default"/>
        <w:rPr>
          <w:rFonts w:ascii="Times New Roman" w:hAnsi="Times New Roman" w:cs="Times New Roman"/>
        </w:rPr>
      </w:pPr>
      <w:r w:rsidRPr="00F7034A">
        <w:rPr>
          <w:rFonts w:ascii="Times New Roman" w:hAnsi="Times New Roman" w:cs="Times New Roman"/>
        </w:rPr>
        <w:t>Oggetto</w:t>
      </w:r>
      <w:r w:rsidR="006A622A" w:rsidRPr="00F7034A">
        <w:rPr>
          <w:rFonts w:ascii="Times New Roman" w:hAnsi="Times New Roman" w:cs="Times New Roman"/>
        </w:rPr>
        <w:t xml:space="preserve"> </w:t>
      </w:r>
      <w:r w:rsidR="00F06BD5" w:rsidRPr="00F7034A">
        <w:rPr>
          <w:rFonts w:ascii="Times New Roman" w:hAnsi="Times New Roman" w:cs="Times New Roman"/>
        </w:rPr>
        <w:t xml:space="preserve">Invito a procedura negoziata </w:t>
      </w:r>
      <w:r w:rsidR="00AC143D" w:rsidRPr="00F7034A">
        <w:rPr>
          <w:rFonts w:ascii="Times New Roman" w:hAnsi="Times New Roman" w:cs="Times New Roman"/>
        </w:rPr>
        <w:t xml:space="preserve">urgente </w:t>
      </w:r>
      <w:r w:rsidR="00F06BD5" w:rsidRPr="00F7034A">
        <w:rPr>
          <w:rFonts w:ascii="Times New Roman" w:hAnsi="Times New Roman" w:cs="Times New Roman"/>
        </w:rPr>
        <w:t>sopra</w:t>
      </w:r>
      <w:r w:rsidR="006A799D" w:rsidRPr="00F7034A">
        <w:rPr>
          <w:rFonts w:ascii="Times New Roman" w:hAnsi="Times New Roman" w:cs="Times New Roman"/>
        </w:rPr>
        <w:t xml:space="preserve"> </w:t>
      </w:r>
      <w:r w:rsidR="00F06BD5" w:rsidRPr="00F7034A">
        <w:rPr>
          <w:rFonts w:ascii="Times New Roman" w:hAnsi="Times New Roman" w:cs="Times New Roman"/>
        </w:rPr>
        <w:t xml:space="preserve">soglia, ai sensi dell’art. 76, comma 2 lett. c) del Dl.lgs. n. 36/2023 per il servizio di pulizia e sanificazione </w:t>
      </w:r>
      <w:r w:rsidR="00084C07" w:rsidRPr="00F7034A">
        <w:rPr>
          <w:rFonts w:ascii="Times New Roman" w:hAnsi="Times New Roman" w:cs="Times New Roman"/>
        </w:rPr>
        <w:t xml:space="preserve">a ridotto impatto ambientale ai sensi del D.M. 18.10.2016 </w:t>
      </w:r>
      <w:r w:rsidR="00F06BD5" w:rsidRPr="00F7034A">
        <w:rPr>
          <w:rFonts w:ascii="Times New Roman" w:hAnsi="Times New Roman" w:cs="Times New Roman"/>
        </w:rPr>
        <w:t>per le strutture dell’azienda Ulss n. 7 Pedemontana. Gara n. 2024-024-BAS. CIG</w:t>
      </w:r>
    </w:p>
    <w:p w:rsidR="004D4395" w:rsidRPr="00F7034A" w:rsidRDefault="00F7034A" w:rsidP="00F7034A">
      <w:pPr>
        <w:pStyle w:val="Default"/>
        <w:rPr>
          <w:rFonts w:ascii="Times New Roman" w:hAnsi="Times New Roman" w:cs="Times New Roman"/>
        </w:rPr>
      </w:pPr>
      <w:r w:rsidRPr="00F7034A">
        <w:rPr>
          <w:rFonts w:ascii="Times New Roman" w:hAnsi="Times New Roman" w:cs="Times New Roman"/>
        </w:rPr>
        <w:t>B05E81F924</w:t>
      </w:r>
      <w:bookmarkStart w:id="0" w:name="_GoBack"/>
      <w:bookmarkEnd w:id="0"/>
    </w:p>
    <w:p w:rsidR="003919D6" w:rsidRPr="003919D6" w:rsidRDefault="003919D6" w:rsidP="004D4395">
      <w:pPr>
        <w:tabs>
          <w:tab w:val="left" w:pos="851"/>
        </w:tabs>
        <w:spacing w:line="360" w:lineRule="auto"/>
        <w:ind w:left="851" w:hanging="851"/>
        <w:jc w:val="both"/>
      </w:pP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______________________________________________________________________________</w:t>
      </w:r>
    </w:p>
    <w:p w:rsidR="007F299A" w:rsidRDefault="00B24AD4">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 Fax n._______________pec______________________email 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Iscrizione al Registro delle Imprese N.__________________________ di 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INPS (tutte le posizioni):</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INAIL (tutte le posizioni):</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CCNL applicato: _________________________________________________________________________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Relative lavorazioni/attività ________________________________________________________________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Dimensione aziendale (barrare il quadratino che interessa):</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 da 1 a 5     □ da 6 a 15      □ da 16 a 50       □ da 51 a 100       □ oltre 100 </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Il/i cui ufficio/i dell’Agenzia delle Entrate competente/i ai fini delle verifiche di regolarità, di cui all’art. 80 comma 4 del D.Lgs. n. 50/2016, è/sono il/i seguente/i:</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con espresso riferimento alla ditta che rappresenta</w:t>
      </w:r>
    </w:p>
    <w:p w:rsidR="007F299A" w:rsidRDefault="00B24AD4">
      <w:pPr>
        <w:tabs>
          <w:tab w:val="left" w:pos="540"/>
        </w:tabs>
        <w:spacing w:after="120"/>
        <w:ind w:left="720"/>
        <w:jc w:val="center"/>
        <w:rPr>
          <w:rFonts w:ascii="Times New Roman" w:hAnsi="Times New Roman" w:cs="Times New Roman"/>
          <w:b/>
          <w:sz w:val="22"/>
          <w:szCs w:val="22"/>
        </w:rPr>
      </w:pPr>
      <w:r>
        <w:rPr>
          <w:rFonts w:ascii="Times New Roman" w:hAnsi="Times New Roman" w:cs="Times New Roman"/>
          <w:b/>
          <w:sz w:val="22"/>
          <w:szCs w:val="22"/>
        </w:rPr>
        <w:t>DICHIARA</w:t>
      </w:r>
    </w:p>
    <w:p w:rsidR="007F299A" w:rsidRDefault="00B24AD4">
      <w:pPr>
        <w:ind w:right="-59"/>
        <w:jc w:val="center"/>
        <w:textAlignment w:val="baseline"/>
        <w:rPr>
          <w:rFonts w:ascii="Times New Roman" w:hAnsi="Times New Roman" w:cs="Times New Roman"/>
          <w:bCs/>
          <w:i/>
          <w:color w:val="000000"/>
          <w:sz w:val="22"/>
          <w:szCs w:val="22"/>
        </w:rPr>
      </w:pPr>
      <w:r>
        <w:rPr>
          <w:rFonts w:ascii="Times New Roman" w:hAnsi="Times New Roman" w:cs="Times New Roman"/>
          <w:bCs/>
          <w:i/>
          <w:color w:val="000000"/>
          <w:sz w:val="22"/>
          <w:szCs w:val="22"/>
        </w:rPr>
        <w:t>ai sensi degli artt. 46 e 47 del D.P.R. 28 dicembre 2000 n. 445 e consapevole delle sanzioni penali</w:t>
      </w:r>
    </w:p>
    <w:p w:rsidR="007F299A" w:rsidRDefault="00B24AD4">
      <w:pPr>
        <w:jc w:val="center"/>
        <w:rPr>
          <w:rFonts w:ascii="Times New Roman" w:hAnsi="Times New Roman" w:cs="Times New Roman"/>
          <w:bCs/>
          <w:i/>
          <w:color w:val="000000"/>
          <w:sz w:val="22"/>
          <w:szCs w:val="22"/>
        </w:rPr>
      </w:pPr>
      <w:r>
        <w:rPr>
          <w:rFonts w:ascii="Times New Roman" w:hAnsi="Times New Roman" w:cs="Times New Roman"/>
          <w:bCs/>
          <w:i/>
          <w:color w:val="000000"/>
          <w:sz w:val="22"/>
          <w:szCs w:val="22"/>
        </w:rPr>
        <w:lastRenderedPageBreak/>
        <w:t>previste dall’art. 76 del medesimo Decreto in caso di dichiarazioni mendaci</w:t>
      </w:r>
    </w:p>
    <w:p w:rsidR="007F299A" w:rsidRDefault="007F299A">
      <w:pPr>
        <w:tabs>
          <w:tab w:val="left" w:pos="540"/>
        </w:tabs>
        <w:spacing w:after="120"/>
        <w:ind w:left="720"/>
        <w:jc w:val="center"/>
        <w:rPr>
          <w:rFonts w:ascii="Times New Roman" w:hAnsi="Times New Roman" w:cs="Times New Roman"/>
          <w:b/>
          <w:sz w:val="22"/>
          <w:szCs w:val="22"/>
        </w:rPr>
      </w:pPr>
    </w:p>
    <w:p w:rsidR="00C75C40" w:rsidRDefault="00C75C40" w:rsidP="00C75C40">
      <w:pPr>
        <w:pStyle w:val="Paragrafoelenco"/>
        <w:numPr>
          <w:ilvl w:val="0"/>
          <w:numId w:val="6"/>
        </w:numPr>
        <w:suppressAutoHyphens w:val="0"/>
        <w:autoSpaceDE w:val="0"/>
        <w:autoSpaceDN w:val="0"/>
        <w:adjustRightInd w:val="0"/>
        <w:contextualSpacing w:val="0"/>
        <w:jc w:val="both"/>
      </w:pPr>
      <w:r w:rsidRPr="00E968DE">
        <w:t xml:space="preserve">i </w:t>
      </w:r>
      <w:r w:rsidR="00FD7FE2">
        <w:t xml:space="preserve">seguenti </w:t>
      </w:r>
      <w:r w:rsidRPr="00E968DE">
        <w:t xml:space="preserve">dati identificativi (nome, cognome, data e luogo di nascita, codice fiscale, comune di residenza etc.) dei soggetti di </w:t>
      </w:r>
      <w:r w:rsidRPr="00E42A9E">
        <w:t>cui all’art. 94</w:t>
      </w:r>
      <w:r>
        <w:t>, comma 3 del Codice:</w:t>
      </w:r>
    </w:p>
    <w:p w:rsidR="00C75C40" w:rsidRDefault="00C75C40" w:rsidP="00C75C40">
      <w:pPr>
        <w:autoSpaceDE w:val="0"/>
        <w:autoSpaceDN w:val="0"/>
        <w:adjustRightInd w:val="0"/>
        <w:jc w:val="both"/>
      </w:pPr>
    </w:p>
    <w:tbl>
      <w:tblPr>
        <w:tblW w:w="0" w:type="auto"/>
        <w:tblInd w:w="817" w:type="dxa"/>
        <w:tblLayout w:type="fixed"/>
        <w:tblLook w:val="0000" w:firstRow="0" w:lastRow="0" w:firstColumn="0" w:lastColumn="0" w:noHBand="0" w:noVBand="0"/>
      </w:tblPr>
      <w:tblGrid>
        <w:gridCol w:w="1418"/>
        <w:gridCol w:w="1134"/>
        <w:gridCol w:w="1275"/>
        <w:gridCol w:w="1418"/>
        <w:gridCol w:w="1843"/>
        <w:gridCol w:w="1843"/>
      </w:tblGrid>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rPr>
                <w:rFonts w:ascii="Times New Roman" w:hAnsi="Times New Roman" w:cs="Times New Roman"/>
                <w:b/>
                <w:sz w:val="22"/>
                <w:szCs w:val="22"/>
              </w:rPr>
            </w:pPr>
            <w:r w:rsidRPr="008817F2">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rPr>
                <w:rFonts w:ascii="Times New Roman" w:hAnsi="Times New Roman" w:cs="Times New Roman"/>
                <w:b/>
                <w:sz w:val="22"/>
                <w:szCs w:val="22"/>
              </w:rPr>
            </w:pPr>
            <w:r w:rsidRPr="008817F2">
              <w:rPr>
                <w:rFonts w:ascii="Times New Roman" w:hAnsi="Times New Roman" w:cs="Times New Roman"/>
                <w:b/>
                <w:sz w:val="22"/>
                <w:szCs w:val="22"/>
              </w:rPr>
              <w:t>Data di nascita</w:t>
            </w: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Residenza</w:t>
            </w: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 xml:space="preserve">Carica ricoperta </w:t>
            </w:r>
          </w:p>
        </w:tc>
      </w:tr>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r>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r>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r>
    </w:tbl>
    <w:p w:rsidR="00C75C40" w:rsidRDefault="00C75C40" w:rsidP="00C75C40">
      <w:pPr>
        <w:autoSpaceDE w:val="0"/>
        <w:autoSpaceDN w:val="0"/>
        <w:adjustRightInd w:val="0"/>
        <w:jc w:val="both"/>
      </w:pPr>
    </w:p>
    <w:p w:rsidR="00C75C40" w:rsidRPr="00E968DE" w:rsidRDefault="00C75C40" w:rsidP="00C75C40">
      <w:pPr>
        <w:pStyle w:val="Paragrafoelenco"/>
        <w:numPr>
          <w:ilvl w:val="0"/>
          <w:numId w:val="6"/>
        </w:numPr>
        <w:suppressAutoHyphens w:val="0"/>
        <w:autoSpaceDE w:val="0"/>
        <w:autoSpaceDN w:val="0"/>
        <w:adjustRightInd w:val="0"/>
        <w:contextualSpacing w:val="0"/>
        <w:jc w:val="both"/>
      </w:pPr>
      <w:r w:rsidRPr="00E968DE">
        <w:t>di autorizzare l’Amministrazione alla trasmissione delle comunicazioni attinenti alla presente gara d’appalto a mezzo PEC o a mezzo fax all’indirizzo o al numero indicato che deve essere il medesimo comunicato in fase di registrazione alla piattaforma Sintel;</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234C4B">
        <w:t xml:space="preserve">di accettare il Patto di integrità, Allegato </w:t>
      </w:r>
      <w:r>
        <w:t>5</w:t>
      </w:r>
      <w:r w:rsidRPr="00234C4B">
        <w:t>),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r>
        <w:t>)</w:t>
      </w:r>
      <w:r w:rsidRPr="00E968DE">
        <w:t>;</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essere informato/a, ai sensi e per gli effetti di cui all’art. 13 del Regolamento UE 2016/679 che i dati personali forniti dalla Ditta saranno raccolti presso l’Azienda per le finalità di cui all’art. 2</w:t>
      </w:r>
      <w:r w:rsidR="00FF0558">
        <w:t>3</w:t>
      </w:r>
      <w:r w:rsidRPr="00E968DE">
        <w:t xml:space="preserve"> della presente lettera invito-capitolato;</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osservare, all’interno della propria Ditta, gli obblighi di sicurezza previsti dalla vigente normativa;</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impegnarsi ad applicare al personale coinvolto nell’esecuzione del presente appalto, condizioni retributive e normative non inferiori a quelle previste dai Contratti Collettivi di Lavoro applicabili alla Categoria e nella località di riferimento;</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attenersi ai massimi criteri di riservatezza in ordine a ogni fatto o atto di cui venisse a conoscenza in virtù della prestazione professionale eventualmente resa e di assumere tale responsabilità anche per i propri collaboratori;</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accettare, senza condizione o riserva alcuna, tutte le norme e disposizioni contenute nella lettera invito-capitolato di gara;</w:t>
      </w:r>
    </w:p>
    <w:p w:rsidR="00C75C40"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autorizzare l’Azienda, qualora una Ditta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(NB: tale dichiarazione dovrà essere predisposta dalla Ditta e acclusa alla documentazione amministrativa contenuta nella Busta n. 1).</w:t>
      </w:r>
    </w:p>
    <w:p w:rsidR="00C75C40" w:rsidRPr="00E968DE" w:rsidRDefault="00C75C40" w:rsidP="00C75C40">
      <w:pPr>
        <w:widowControl w:val="0"/>
        <w:autoSpaceDE w:val="0"/>
        <w:autoSpaceDN w:val="0"/>
        <w:adjustRightInd w:val="0"/>
        <w:jc w:val="both"/>
      </w:pPr>
    </w:p>
    <w:p w:rsidR="00B24AD4" w:rsidRPr="00F7723F" w:rsidRDefault="00B24AD4" w:rsidP="00B24AD4">
      <w:pPr>
        <w:tabs>
          <w:tab w:val="left" w:pos="567"/>
        </w:tabs>
        <w:ind w:left="567" w:hanging="567"/>
        <w:jc w:val="both"/>
        <w:rPr>
          <w:rFonts w:ascii="Times New Roman" w:hAnsi="Times New Roman" w:cs="Times New Roman"/>
          <w:sz w:val="22"/>
          <w:szCs w:val="22"/>
        </w:rPr>
      </w:pPr>
      <w:r w:rsidRPr="00F7723F">
        <w:rPr>
          <w:rFonts w:ascii="Times New Roman" w:hAnsi="Times New Roman" w:cs="Times New Roman"/>
          <w:b/>
          <w:bCs/>
          <w:sz w:val="22"/>
          <w:szCs w:val="22"/>
        </w:rPr>
        <w:t xml:space="preserve">NB: </w:t>
      </w:r>
      <w:r w:rsidRPr="00F7723F">
        <w:rPr>
          <w:rFonts w:ascii="Times New Roman" w:hAnsi="Times New Roman" w:cs="Times New Roman"/>
          <w:b/>
          <w:bCs/>
          <w:sz w:val="22"/>
          <w:szCs w:val="22"/>
        </w:rPr>
        <w:tab/>
        <w:t>Il documento dovrà essere SOTTOSCRITTO, A PENA DI ESCLUSIONE DALLA PROCEDURA, CON FIRMA DIGITALE dal legale rappresentante del concorrente.</w:t>
      </w:r>
    </w:p>
    <w:p w:rsidR="007F299A" w:rsidRDefault="007F299A">
      <w:pPr>
        <w:rPr>
          <w:rFonts w:ascii="Times New Roman" w:hAnsi="Times New Roman" w:cs="Times New Roman"/>
          <w:sz w:val="22"/>
          <w:szCs w:val="22"/>
        </w:rPr>
      </w:pPr>
    </w:p>
    <w:p w:rsidR="007F299A" w:rsidRDefault="007F299A">
      <w:pPr>
        <w:rPr>
          <w:rFonts w:ascii="Times New Roman" w:hAnsi="Times New Roman" w:cs="Times New Roman"/>
          <w:sz w:val="22"/>
          <w:szCs w:val="22"/>
        </w:rPr>
      </w:pPr>
    </w:p>
    <w:p w:rsidR="007F299A" w:rsidRDefault="00B24AD4">
      <w:r>
        <w:rPr>
          <w:rFonts w:ascii="Times New Roman" w:hAnsi="Times New Roman" w:cs="Times New Roman"/>
          <w:b/>
          <w:sz w:val="22"/>
          <w:szCs w:val="22"/>
        </w:rPr>
        <w:t>Allegare documento d’identità del sottoscrittore</w:t>
      </w:r>
    </w:p>
    <w:sectPr w:rsidR="007F299A">
      <w:headerReference w:type="default" r:id="rId8"/>
      <w:footerReference w:type="default" r:id="rId9"/>
      <w:headerReference w:type="first" r:id="rId10"/>
      <w:pgSz w:w="11906" w:h="16838"/>
      <w:pgMar w:top="1134" w:right="1134" w:bottom="1701" w:left="1134" w:header="720"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361" w:rsidRDefault="00B24AD4">
      <w:r>
        <w:separator/>
      </w:r>
    </w:p>
  </w:endnote>
  <w:endnote w:type="continuationSeparator" w:id="0">
    <w:p w:rsidR="002A0361" w:rsidRDefault="00B2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99A" w:rsidRDefault="00B24AD4">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361" w:rsidRDefault="00B24AD4">
      <w:r>
        <w:separator/>
      </w:r>
    </w:p>
  </w:footnote>
  <w:footnote w:type="continuationSeparator" w:id="0">
    <w:p w:rsidR="002A0361" w:rsidRDefault="00B24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99A" w:rsidRDefault="00B24AD4">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Pr>
        <w:rStyle w:val="Numeropagina"/>
        <w:rFonts w:ascii="Times New Roman" w:hAnsi="Times New Roman"/>
        <w:b/>
        <w:sz w:val="22"/>
        <w:szCs w:val="22"/>
      </w:rPr>
      <w:fldChar w:fldCharType="separate"/>
    </w:r>
    <w:r w:rsidR="003E6144">
      <w:rPr>
        <w:rStyle w:val="Numeropagina"/>
        <w:rFonts w:ascii="Times New Roman" w:hAnsi="Times New Roman"/>
        <w:b/>
        <w:noProof/>
        <w:sz w:val="22"/>
        <w:szCs w:val="22"/>
      </w:rPr>
      <w:t>2</w:t>
    </w:r>
    <w:r>
      <w:rPr>
        <w:rStyle w:val="Numeropagina"/>
        <w:rFonts w:ascii="Times New Roman" w:hAnsi="Times New Roman"/>
        <w:b/>
        <w:sz w:val="22"/>
        <w:szCs w:val="22"/>
      </w:rPr>
      <w:fldChar w:fldCharType="end"/>
    </w:r>
    <w:r>
      <w:rPr>
        <w:rStyle w:val="Numeropagina"/>
        <w:rFonts w:ascii="Times New Roman" w:hAnsi="Times New Roman"/>
        <w:b/>
        <w:sz w:val="22"/>
        <w:szCs w:val="22"/>
      </w:rPr>
      <w:t>/</w:t>
    </w:r>
    <w:r>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Pr>
        <w:rStyle w:val="Numeropagina"/>
        <w:rFonts w:ascii="Times New Roman" w:hAnsi="Times New Roman"/>
        <w:b/>
        <w:sz w:val="22"/>
        <w:szCs w:val="22"/>
      </w:rPr>
      <w:fldChar w:fldCharType="separate"/>
    </w:r>
    <w:r w:rsidR="003E6144">
      <w:rPr>
        <w:rStyle w:val="Numeropagina"/>
        <w:rFonts w:ascii="Times New Roman" w:hAnsi="Times New Roman"/>
        <w:b/>
        <w:noProof/>
        <w:sz w:val="22"/>
        <w:szCs w:val="22"/>
      </w:rPr>
      <w:t>3</w:t>
    </w:r>
    <w:r>
      <w:rPr>
        <w:rStyle w:val="Numeropagina"/>
        <w:rFonts w:ascii="Times New Roman" w:hAnsi="Times New Roman"/>
        <w:b/>
        <w:sz w:val="22"/>
        <w:szCs w:val="22"/>
      </w:rPr>
      <w:fldChar w:fldCharType="end"/>
    </w:r>
  </w:p>
  <w:p w:rsidR="007F299A" w:rsidRDefault="007F299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99A" w:rsidRDefault="007F299A">
    <w:pPr>
      <w:pStyle w:val="Intestazione"/>
    </w:pPr>
  </w:p>
  <w:p w:rsidR="007F299A" w:rsidRDefault="007F299A">
    <w:pPr>
      <w:pStyle w:val="Intestazione"/>
    </w:pPr>
  </w:p>
  <w:p w:rsidR="007F299A" w:rsidRDefault="007F299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5220E7E"/>
    <w:multiLevelType w:val="multilevel"/>
    <w:tmpl w:val="38EE6A3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46A16511"/>
    <w:multiLevelType w:val="multilevel"/>
    <w:tmpl w:val="05FC0D7A"/>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BF465A2"/>
    <w:multiLevelType w:val="hybridMultilevel"/>
    <w:tmpl w:val="A086C9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55C3D48"/>
    <w:multiLevelType w:val="multilevel"/>
    <w:tmpl w:val="86D05E58"/>
    <w:lvl w:ilvl="0">
      <w:start w:val="1"/>
      <w:numFmt w:val="bullet"/>
      <w:lvlText w:val=""/>
      <w:lvlJc w:val="left"/>
      <w:pPr>
        <w:ind w:left="360" w:hanging="360"/>
      </w:pPr>
      <w:rPr>
        <w:rFonts w:ascii="Symbol" w:hAnsi="Symbol" w:cs="Symbol" w:hint="default"/>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DA94D0A"/>
    <w:multiLevelType w:val="multilevel"/>
    <w:tmpl w:val="8C7014D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7F299A"/>
    <w:rsid w:val="000037FA"/>
    <w:rsid w:val="00006345"/>
    <w:rsid w:val="00012505"/>
    <w:rsid w:val="00084C07"/>
    <w:rsid w:val="000A5595"/>
    <w:rsid w:val="000E5BF3"/>
    <w:rsid w:val="002A0361"/>
    <w:rsid w:val="002A085E"/>
    <w:rsid w:val="003047AE"/>
    <w:rsid w:val="0034184C"/>
    <w:rsid w:val="0034277A"/>
    <w:rsid w:val="003919D6"/>
    <w:rsid w:val="00394019"/>
    <w:rsid w:val="00396569"/>
    <w:rsid w:val="003A33EB"/>
    <w:rsid w:val="003D3F9E"/>
    <w:rsid w:val="003E6144"/>
    <w:rsid w:val="00416FE4"/>
    <w:rsid w:val="004D4395"/>
    <w:rsid w:val="00606E2A"/>
    <w:rsid w:val="006A622A"/>
    <w:rsid w:val="006A6FAB"/>
    <w:rsid w:val="006A799D"/>
    <w:rsid w:val="006F0DBD"/>
    <w:rsid w:val="00756F42"/>
    <w:rsid w:val="00765380"/>
    <w:rsid w:val="007C7DDB"/>
    <w:rsid w:val="007F299A"/>
    <w:rsid w:val="00807C9F"/>
    <w:rsid w:val="00987F39"/>
    <w:rsid w:val="009A7239"/>
    <w:rsid w:val="009B3BB0"/>
    <w:rsid w:val="009B6938"/>
    <w:rsid w:val="00AC143D"/>
    <w:rsid w:val="00AC354E"/>
    <w:rsid w:val="00B24AD4"/>
    <w:rsid w:val="00B431AE"/>
    <w:rsid w:val="00B72998"/>
    <w:rsid w:val="00B800E0"/>
    <w:rsid w:val="00B839A0"/>
    <w:rsid w:val="00BE7BF4"/>
    <w:rsid w:val="00C5181D"/>
    <w:rsid w:val="00C75C40"/>
    <w:rsid w:val="00C86E7B"/>
    <w:rsid w:val="00CD4679"/>
    <w:rsid w:val="00D20DAF"/>
    <w:rsid w:val="00E00561"/>
    <w:rsid w:val="00E80F7C"/>
    <w:rsid w:val="00EA0D03"/>
    <w:rsid w:val="00F06BD5"/>
    <w:rsid w:val="00F7034A"/>
    <w:rsid w:val="00FD7FE2"/>
    <w:rsid w:val="00FF0558"/>
    <w:rsid w:val="00FF3E5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BE7DD"/>
  <w15:docId w15:val="{1DABB1CA-F41B-49A2-9147-14A249E5D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ascii="Times New Roman" w:hAnsi="Times New Roman"/>
      <w:b/>
      <w:sz w:val="22"/>
    </w:rPr>
  </w:style>
  <w:style w:type="character" w:customStyle="1" w:styleId="ListLabel25">
    <w:name w:val="ListLabel 25"/>
    <w:qFormat/>
    <w:rPr>
      <w:rFonts w:ascii="Times New Roman" w:hAnsi="Times New Roman" w:cs="Courier New"/>
      <w:sz w:val="22"/>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b/>
      <w:i w:val="0"/>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Times New Roman" w:cs="Times New Roman"/>
      <w:b/>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b w:val="0"/>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rPr>
  </w:style>
  <w:style w:type="paragraph" w:customStyle="1" w:styleId="Indice">
    <w:name w:val="Indice"/>
    <w:basedOn w:val="Normale"/>
    <w:qFormat/>
    <w:pPr>
      <w:suppressLineNumbers/>
    </w:pPr>
    <w:rPr>
      <w:rFonts w:cs="Lucida Sans"/>
    </w:r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99"/>
    <w:qFormat/>
    <w:rsid w:val="00D36E99"/>
    <w:pPr>
      <w:suppressAutoHyphens/>
      <w:ind w:left="720"/>
      <w:contextualSpacing/>
    </w:pPr>
    <w:rPr>
      <w:rFonts w:ascii="Times New Roman" w:hAnsi="Times New Roman" w:cs="Times New Roman"/>
      <w:szCs w:val="20"/>
      <w:lang w:eastAsia="ar-SA"/>
    </w:rPr>
  </w:style>
  <w:style w:type="paragraph" w:customStyle="1" w:styleId="Default">
    <w:name w:val="Default"/>
    <w:rsid w:val="00F7034A"/>
    <w:pPr>
      <w:autoSpaceDE w:val="0"/>
      <w:autoSpaceDN w:val="0"/>
      <w:adjustRightInd w:val="0"/>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999A0-2124-483C-AECE-8DF104A95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3</Pages>
  <Words>904</Words>
  <Characters>5155</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Roberta Basso</cp:lastModifiedBy>
  <cp:revision>107</cp:revision>
  <cp:lastPrinted>2024-02-14T07:49:00Z</cp:lastPrinted>
  <dcterms:created xsi:type="dcterms:W3CDTF">2019-07-31T09:19:00Z</dcterms:created>
  <dcterms:modified xsi:type="dcterms:W3CDTF">2024-02-14T07:50:00Z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